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0EEC6" w14:textId="6C2B4BC7" w:rsidR="0086069D" w:rsidRPr="00062FD0" w:rsidRDefault="00E56614" w:rsidP="00062FD0">
      <w:pPr>
        <w:spacing w:line="480" w:lineRule="auto"/>
        <w:jc w:val="both"/>
        <w:rPr>
          <w:rFonts w:ascii="Times New Roman" w:hAnsi="Times New Roman" w:cs="Times New Roman"/>
          <w:color w:val="000000"/>
        </w:rPr>
      </w:pPr>
      <w:r w:rsidRPr="00062FD0">
        <w:rPr>
          <w:rFonts w:ascii="Times New Roman" w:hAnsi="Times New Roman" w:cs="Times New Roman"/>
          <w:b/>
          <w:bCs/>
        </w:rPr>
        <w:t>Allegato C</w:t>
      </w:r>
      <w:r w:rsidR="0086069D" w:rsidRPr="00062FD0">
        <w:rPr>
          <w:rFonts w:ascii="Times New Roman" w:hAnsi="Times New Roman" w:cs="Times New Roman"/>
          <w:color w:val="000000"/>
        </w:rPr>
        <w:t xml:space="preserve">                                                                                                                                </w:t>
      </w:r>
    </w:p>
    <w:p w14:paraId="4034E165" w14:textId="2814B4A2" w:rsidR="0086069D" w:rsidRPr="00062FD0" w:rsidRDefault="0086069D" w:rsidP="00505E80">
      <w:pPr>
        <w:tabs>
          <w:tab w:val="left" w:pos="1733"/>
        </w:tabs>
        <w:ind w:right="284"/>
        <w:jc w:val="both"/>
        <w:rPr>
          <w:rFonts w:ascii="Times New Roman" w:hAnsi="Times New Roman" w:cs="Times New Roman"/>
          <w:b/>
          <w:i/>
          <w:iCs/>
        </w:rPr>
      </w:pPr>
      <w:r w:rsidRPr="00062FD0">
        <w:rPr>
          <w:rFonts w:ascii="Times New Roman" w:hAnsi="Times New Roman" w:cs="Times New Roman"/>
          <w:b/>
          <w:i/>
          <w:iCs/>
        </w:rPr>
        <w:t xml:space="preserve">OGGETTO: </w:t>
      </w:r>
      <w:r w:rsidRPr="00505E80">
        <w:rPr>
          <w:rFonts w:ascii="Times New Roman" w:hAnsi="Times New Roman" w:cs="Times New Roman"/>
          <w:b/>
        </w:rPr>
        <w:t xml:space="preserve">DICHIARAZIONE DI INSUSSISTENZA CAUSE OSTATIVE PER IL RUOLO DI </w:t>
      </w:r>
      <w:r w:rsidR="00062FD0" w:rsidRPr="00505E80">
        <w:rPr>
          <w:rFonts w:ascii="Times New Roman" w:hAnsi="Times New Roman" w:cs="Times New Roman"/>
          <w:b/>
        </w:rPr>
        <w:t xml:space="preserve">TUTOR </w:t>
      </w:r>
      <w:r w:rsidRPr="00505E80">
        <w:rPr>
          <w:rFonts w:ascii="Times New Roman" w:hAnsi="Times New Roman" w:cs="Times New Roman"/>
          <w:b/>
        </w:rPr>
        <w:t>A VALERE SU:</w:t>
      </w:r>
    </w:p>
    <w:p w14:paraId="20E495F5" w14:textId="77777777" w:rsidR="00505E80" w:rsidRPr="00887028" w:rsidRDefault="00505E80" w:rsidP="00505E80">
      <w:pPr>
        <w:pBdr>
          <w:top w:val="single" w:sz="4" w:space="1" w:color="auto"/>
          <w:left w:val="single" w:sz="4" w:space="4" w:color="auto"/>
          <w:bottom w:val="single" w:sz="4" w:space="1" w:color="auto"/>
          <w:right w:val="single" w:sz="4" w:space="4" w:color="auto"/>
        </w:pBdr>
        <w:adjustRightInd w:val="0"/>
        <w:jc w:val="both"/>
        <w:rPr>
          <w:rFonts w:ascii="Times New Roman" w:hAnsi="Times New Roman" w:cs="Times New Roman"/>
          <w:b/>
        </w:rPr>
      </w:pPr>
      <w:r w:rsidRPr="006052E8">
        <w:rPr>
          <w:rFonts w:ascii="Times New Roman" w:hAnsi="Times New Roman" w:cs="Times New Roman"/>
          <w:bCs/>
        </w:rPr>
        <w:t>Fondi Strutturali Europei – Programma Nazionale “Scuola e competenze” 2021-2027 –</w:t>
      </w:r>
      <w:r>
        <w:rPr>
          <w:rFonts w:ascii="Times New Roman" w:hAnsi="Times New Roman" w:cs="Times New Roman"/>
          <w:bCs/>
        </w:rPr>
        <w:t xml:space="preserve"> </w:t>
      </w:r>
      <w:r w:rsidRPr="006052E8">
        <w:rPr>
          <w:rFonts w:ascii="Times New Roman" w:hAnsi="Times New Roman" w:cs="Times New Roman"/>
          <w:bCs/>
        </w:rPr>
        <w:t>Priorità 01 – Scuola e competenze – Fondo Sociale Europeo Pus (FSE+) – Obiettivo</w:t>
      </w:r>
      <w:r>
        <w:rPr>
          <w:rFonts w:ascii="Times New Roman" w:hAnsi="Times New Roman" w:cs="Times New Roman"/>
          <w:bCs/>
        </w:rPr>
        <w:t xml:space="preserve"> </w:t>
      </w:r>
      <w:r w:rsidRPr="006052E8">
        <w:rPr>
          <w:rFonts w:ascii="Times New Roman" w:hAnsi="Times New Roman" w:cs="Times New Roman"/>
          <w:bCs/>
        </w:rPr>
        <w:t>Specifico ESO4.5, Azione ESO4.5.A2 – Sotto azione ESO4.5.A2.B, interventi di cui al</w:t>
      </w:r>
      <w:r>
        <w:rPr>
          <w:rFonts w:ascii="Times New Roman" w:hAnsi="Times New Roman" w:cs="Times New Roman"/>
          <w:bCs/>
        </w:rPr>
        <w:t xml:space="preserve"> </w:t>
      </w:r>
      <w:r w:rsidRPr="006052E8">
        <w:rPr>
          <w:rFonts w:ascii="Times New Roman" w:hAnsi="Times New Roman" w:cs="Times New Roman"/>
          <w:bCs/>
        </w:rPr>
        <w:t>decreto del Ministro dell’istruzione e del merito n. 38 del 6 marzo 2026, Avviso 95165 del</w:t>
      </w:r>
      <w:r>
        <w:rPr>
          <w:rFonts w:ascii="Times New Roman" w:hAnsi="Times New Roman" w:cs="Times New Roman"/>
          <w:bCs/>
        </w:rPr>
        <w:t xml:space="preserve"> </w:t>
      </w:r>
      <w:r w:rsidRPr="006052E8">
        <w:rPr>
          <w:rFonts w:ascii="Times New Roman" w:hAnsi="Times New Roman" w:cs="Times New Roman"/>
          <w:bCs/>
        </w:rPr>
        <w:t>24/04/2026 – Formazione docenti.</w:t>
      </w:r>
      <w:r w:rsidRPr="00887028">
        <w:rPr>
          <w:rFonts w:ascii="Times New Roman" w:hAnsi="Times New Roman" w:cs="Times New Roman"/>
          <w:b/>
        </w:rPr>
        <w:t xml:space="preserve">- </w:t>
      </w:r>
      <w:r w:rsidRPr="00887028">
        <w:rPr>
          <w:rFonts w:ascii="Times New Roman" w:eastAsia="Book Antiqua" w:hAnsi="Times New Roman" w:cs="Times New Roman"/>
        </w:rPr>
        <w:t xml:space="preserve">Nota Autorizzativa </w:t>
      </w:r>
      <w:r w:rsidRPr="00887028">
        <w:rPr>
          <w:rFonts w:ascii="Times New Roman" w:eastAsia="Book Antiqua" w:hAnsi="Times New Roman" w:cs="Times New Roman"/>
          <w:b/>
          <w:bCs/>
        </w:rPr>
        <w:t xml:space="preserve">Prot. AOOGABMI. </w:t>
      </w:r>
      <w:bookmarkStart w:id="0" w:name="_Hlk228961010"/>
      <w:r w:rsidRPr="00887028">
        <w:rPr>
          <w:rFonts w:ascii="Times New Roman" w:eastAsia="Book Antiqua" w:hAnsi="Times New Roman" w:cs="Times New Roman"/>
          <w:b/>
          <w:bCs/>
        </w:rPr>
        <w:t xml:space="preserve">n. </w:t>
      </w:r>
      <w:r w:rsidRPr="006052E8">
        <w:rPr>
          <w:rFonts w:ascii="Times New Roman" w:eastAsia="Book Antiqua" w:hAnsi="Times New Roman" w:cs="Times New Roman"/>
          <w:b/>
          <w:bCs/>
        </w:rPr>
        <w:t>148735.11-06-2026</w:t>
      </w:r>
    </w:p>
    <w:bookmarkEnd w:id="0"/>
    <w:p w14:paraId="7C599F42" w14:textId="77777777" w:rsidR="00505E80" w:rsidRPr="00887028" w:rsidRDefault="00505E80" w:rsidP="00505E80">
      <w:pPr>
        <w:pBdr>
          <w:top w:val="single" w:sz="4" w:space="1" w:color="auto"/>
          <w:left w:val="single" w:sz="4" w:space="4" w:color="auto"/>
          <w:bottom w:val="single" w:sz="4" w:space="1" w:color="auto"/>
          <w:right w:val="single" w:sz="4" w:space="4" w:color="auto"/>
        </w:pBdr>
        <w:adjustRightInd w:val="0"/>
        <w:rPr>
          <w:rFonts w:ascii="Times New Roman" w:eastAsia="Book Antiqua" w:hAnsi="Times New Roman" w:cs="Times New Roman"/>
          <w:b/>
          <w:bCs/>
        </w:rPr>
      </w:pPr>
      <w:r w:rsidRPr="00887028">
        <w:rPr>
          <w:rFonts w:ascii="Times New Roman" w:eastAsia="Book Antiqua" w:hAnsi="Times New Roman" w:cs="Times New Roman"/>
        </w:rPr>
        <w:t xml:space="preserve">Progetto: </w:t>
      </w:r>
      <w:bookmarkStart w:id="1" w:name="_Hlk228960930"/>
      <w:r w:rsidRPr="006052E8">
        <w:rPr>
          <w:rFonts w:ascii="Times New Roman" w:eastAsia="Book Antiqua" w:hAnsi="Times New Roman" w:cs="Times New Roman"/>
          <w:b/>
          <w:bCs/>
        </w:rPr>
        <w:t>FORM. SCUOLA DOC, PER UNA SCUOLA DI QUALITA'</w:t>
      </w:r>
    </w:p>
    <w:p w14:paraId="153F9D37" w14:textId="77777777" w:rsidR="00505E80" w:rsidRPr="00887028" w:rsidRDefault="00505E80" w:rsidP="00505E80">
      <w:pPr>
        <w:pBdr>
          <w:top w:val="single" w:sz="4" w:space="1" w:color="auto"/>
          <w:left w:val="single" w:sz="4" w:space="4" w:color="auto"/>
          <w:bottom w:val="single" w:sz="4" w:space="1" w:color="auto"/>
          <w:right w:val="single" w:sz="4" w:space="4" w:color="auto"/>
        </w:pBdr>
        <w:adjustRightInd w:val="0"/>
        <w:rPr>
          <w:rFonts w:ascii="Times New Roman" w:hAnsi="Times New Roman" w:cs="Times New Roman"/>
          <w:b/>
        </w:rPr>
      </w:pPr>
      <w:bookmarkStart w:id="2" w:name="_Hlk169597638"/>
      <w:bookmarkEnd w:id="1"/>
      <w:r w:rsidRPr="00887028">
        <w:rPr>
          <w:rFonts w:ascii="Times New Roman" w:eastAsia="Book Antiqua" w:hAnsi="Times New Roman" w:cs="Times New Roman"/>
        </w:rPr>
        <w:t>CNP</w:t>
      </w:r>
      <w:r w:rsidRPr="00887028">
        <w:rPr>
          <w:rFonts w:ascii="Times New Roman" w:eastAsia="Book Antiqua" w:hAnsi="Times New Roman" w:cs="Times New Roman"/>
          <w:b/>
          <w:bCs/>
        </w:rPr>
        <w:t xml:space="preserve">: </w:t>
      </w:r>
      <w:r w:rsidRPr="00887028">
        <w:rPr>
          <w:rFonts w:ascii="Times New Roman" w:hAnsi="Times New Roman" w:cs="Times New Roman"/>
          <w:bCs/>
        </w:rPr>
        <w:t xml:space="preserve"> </w:t>
      </w:r>
      <w:r w:rsidRPr="006052E8">
        <w:rPr>
          <w:rFonts w:ascii="Times New Roman" w:hAnsi="Times New Roman" w:cs="Times New Roman"/>
          <w:b/>
        </w:rPr>
        <w:t>ESO4.5.A2.B-FSEPNPU-2026-459</w:t>
      </w:r>
    </w:p>
    <w:p w14:paraId="447F12BC" w14:textId="77777777" w:rsidR="00505E80" w:rsidRPr="00887028" w:rsidRDefault="00505E80" w:rsidP="00505E80">
      <w:pPr>
        <w:pBdr>
          <w:top w:val="single" w:sz="4" w:space="1" w:color="auto"/>
          <w:left w:val="single" w:sz="4" w:space="4" w:color="auto"/>
          <w:bottom w:val="single" w:sz="4" w:space="1" w:color="auto"/>
          <w:right w:val="single" w:sz="4" w:space="4" w:color="auto"/>
        </w:pBdr>
        <w:adjustRightInd w:val="0"/>
        <w:rPr>
          <w:rFonts w:ascii="Times New Roman" w:hAnsi="Times New Roman" w:cs="Times New Roman"/>
          <w:bCs/>
        </w:rPr>
      </w:pPr>
      <w:r w:rsidRPr="00887028">
        <w:rPr>
          <w:rFonts w:ascii="Times New Roman" w:eastAsia="Book Antiqua" w:hAnsi="Times New Roman" w:cs="Times New Roman"/>
        </w:rPr>
        <w:t>CUP:</w:t>
      </w:r>
      <w:r w:rsidRPr="006052E8">
        <w:rPr>
          <w:rFonts w:ascii="Times New Roman" w:eastAsia="Book Antiqua" w:hAnsi="Times New Roman" w:cs="Times New Roman"/>
          <w:b/>
          <w:bCs/>
        </w:rPr>
        <w:t xml:space="preserve"> I84D26002440007</w:t>
      </w:r>
    </w:p>
    <w:bookmarkEnd w:id="2"/>
    <w:p w14:paraId="5A7C0322" w14:textId="77777777" w:rsidR="0086069D" w:rsidRDefault="0086069D" w:rsidP="0086069D">
      <w:pPr>
        <w:pStyle w:val="Corpotesto"/>
        <w:rPr>
          <w:rStyle w:val="StrongEmphasis"/>
          <w:rFonts w:ascii="Times New Roman" w:hAnsi="Times New Roman" w:cs="Times New Roman"/>
          <w:shd w:val="clear" w:color="auto" w:fill="FFFFFF"/>
        </w:rPr>
      </w:pPr>
    </w:p>
    <w:p w14:paraId="43E8DE82" w14:textId="77777777" w:rsidR="00505E80" w:rsidRPr="00062FD0" w:rsidRDefault="00505E80" w:rsidP="0086069D">
      <w:pPr>
        <w:pStyle w:val="Corpotesto"/>
        <w:rPr>
          <w:rStyle w:val="StrongEmphasis"/>
          <w:rFonts w:ascii="Times New Roman" w:hAnsi="Times New Roman" w:cs="Times New Roman"/>
          <w:shd w:val="clear" w:color="auto" w:fill="FFFFFF"/>
        </w:rPr>
      </w:pPr>
    </w:p>
    <w:p w14:paraId="33688ABE" w14:textId="698EF208"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Il sottoscritto</w:t>
      </w:r>
      <w:r w:rsidR="00505E80">
        <w:rPr>
          <w:rFonts w:ascii="Times New Roman" w:eastAsia="Arial" w:hAnsi="Times New Roman" w:cs="Times New Roman"/>
          <w:b/>
          <w:bCs/>
        </w:rPr>
        <w:t xml:space="preserve">  </w:t>
      </w:r>
      <w:r w:rsidRPr="00062FD0">
        <w:rPr>
          <w:rFonts w:ascii="Times New Roman" w:eastAsia="Arial" w:hAnsi="Times New Roman" w:cs="Times New Roman"/>
          <w:b/>
          <w:bCs/>
        </w:rPr>
        <w:t>_____________________________________________________________________________</w:t>
      </w:r>
    </w:p>
    <w:p w14:paraId="4C9F613B" w14:textId="68ED3B58"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nato a _______________ il______________ residente a_______</w:t>
      </w:r>
      <w:r w:rsidR="00505E80">
        <w:rPr>
          <w:rFonts w:ascii="Times New Roman" w:eastAsia="Arial" w:hAnsi="Times New Roman" w:cs="Times New Roman"/>
          <w:b/>
          <w:bCs/>
        </w:rPr>
        <w:t>_____</w:t>
      </w:r>
      <w:r w:rsidRPr="00062FD0">
        <w:rPr>
          <w:rFonts w:ascii="Times New Roman" w:eastAsia="Arial" w:hAnsi="Times New Roman" w:cs="Times New Roman"/>
          <w:b/>
          <w:bCs/>
        </w:rPr>
        <w:t>______ Provincia di _____________</w:t>
      </w:r>
    </w:p>
    <w:p w14:paraId="1961F5D8" w14:textId="1170518F"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via________________________________________________ Codice Fiscale _________________________</w:t>
      </w:r>
    </w:p>
    <w:p w14:paraId="5E21180A" w14:textId="77777777" w:rsidR="00062FD0" w:rsidRPr="00062FD0" w:rsidRDefault="00062FD0" w:rsidP="00062FD0">
      <w:pPr>
        <w:keepNext/>
        <w:keepLines/>
        <w:spacing w:line="276" w:lineRule="auto"/>
        <w:jc w:val="both"/>
        <w:outlineLvl w:val="5"/>
        <w:rPr>
          <w:rFonts w:ascii="Times New Roman" w:eastAsia="Arial" w:hAnsi="Times New Roman" w:cs="Times New Roman"/>
          <w:b/>
          <w:bCs/>
        </w:rPr>
      </w:pPr>
      <w:r w:rsidRPr="00062FD0">
        <w:rPr>
          <w:rFonts w:ascii="Times New Roman" w:eastAsia="Arial" w:hAnsi="Times New Roman" w:cs="Times New Roman"/>
          <w:b/>
          <w:bCs/>
        </w:rPr>
        <w:t>partecipante alla selezione in qualità di TUTOR nel progetto di cui in oggetto,</w:t>
      </w:r>
    </w:p>
    <w:p w14:paraId="36A416CB" w14:textId="77777777" w:rsidR="00062FD0" w:rsidRPr="00062FD0" w:rsidRDefault="00062FD0" w:rsidP="00062FD0">
      <w:pPr>
        <w:spacing w:before="120" w:after="120"/>
        <w:jc w:val="center"/>
        <w:outlineLvl w:val="0"/>
        <w:rPr>
          <w:rFonts w:ascii="Times New Roman" w:hAnsi="Times New Roman" w:cs="Times New Roman"/>
          <w:b/>
        </w:rPr>
      </w:pPr>
      <w:r w:rsidRPr="00062FD0">
        <w:rPr>
          <w:rFonts w:ascii="Times New Roman" w:hAnsi="Times New Roman" w:cs="Times New Roman"/>
          <w:b/>
        </w:rPr>
        <w:t>DICHIARA</w:t>
      </w:r>
    </w:p>
    <w:p w14:paraId="500B3772" w14:textId="77777777" w:rsidR="00062FD0" w:rsidRPr="00062FD0" w:rsidRDefault="00062FD0" w:rsidP="00062FD0">
      <w:pPr>
        <w:spacing w:before="120" w:after="120"/>
        <w:jc w:val="both"/>
        <w:rPr>
          <w:rFonts w:ascii="Times New Roman" w:hAnsi="Times New Roman" w:cs="Times New Roman"/>
          <w:b/>
        </w:rPr>
      </w:pPr>
      <w:r w:rsidRPr="00062FD0">
        <w:rPr>
          <w:rFonts w:ascii="Times New Roman" w:hAnsi="Times New Roman" w:cs="Times New Roman"/>
          <w:b/>
        </w:rPr>
        <w:t>ai sensi dell’art. 75 del d.P.R. n. 445 del 28 dicembre 2000 consapevole degli artt. 46 e 47 del d.P.R. n. 445 del 28 dicembre 2000:</w:t>
      </w:r>
    </w:p>
    <w:p w14:paraId="595AF81D"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 xml:space="preserve">non trovarsi in situazione di incompatibilità, ai sensi di quanto previsto dal d.lgs. n. 39/2013 e dall’art. 53, del d.lgs. n. 165/2001; </w:t>
      </w:r>
    </w:p>
    <w:p w14:paraId="11ED595D"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5989FCAE"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propri;</w:t>
      </w:r>
    </w:p>
    <w:p w14:paraId="1DAF8C62"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parenti, affini entro il secondo grado, del coniuge o di conviventi, oppure di persone con le quali abbia rapporti di frequentazione abituale;</w:t>
      </w:r>
    </w:p>
    <w:p w14:paraId="72A95807"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soggetti od organizzazioni con cui egli o il coniuge abbia causa pendente o grave inimicizia o rapporti di credito o debito significativi;</w:t>
      </w:r>
    </w:p>
    <w:p w14:paraId="65A2E8DF"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5CC953E" w14:textId="77777777" w:rsidR="00062FD0" w:rsidRPr="00062FD0" w:rsidRDefault="00062FD0" w:rsidP="00062FD0">
      <w:pPr>
        <w:widowControl/>
        <w:numPr>
          <w:ilvl w:val="0"/>
          <w:numId w:val="22"/>
        </w:numPr>
        <w:autoSpaceDE/>
        <w:autoSpaceDN/>
        <w:spacing w:after="120"/>
        <w:contextualSpacing/>
        <w:jc w:val="both"/>
        <w:rPr>
          <w:rFonts w:ascii="Times New Roman" w:hAnsi="Times New Roman" w:cs="Times New Roman"/>
        </w:rPr>
      </w:pPr>
      <w:r w:rsidRPr="00062FD0">
        <w:rPr>
          <w:rFonts w:ascii="Times New Roman" w:hAnsi="Times New Roman" w:cs="Times New Roman"/>
        </w:rPr>
        <w:t>che non sussistono diverse ragioni di opportunità che si frappongano al conferimento dell’incarico in questione;</w:t>
      </w:r>
    </w:p>
    <w:p w14:paraId="04864A63" w14:textId="77777777" w:rsidR="00062FD0" w:rsidRPr="00062FD0" w:rsidRDefault="00062FD0" w:rsidP="00062FD0">
      <w:pPr>
        <w:widowControl/>
        <w:numPr>
          <w:ilvl w:val="0"/>
          <w:numId w:val="22"/>
        </w:numPr>
        <w:autoSpaceDE/>
        <w:autoSpaceDN/>
        <w:spacing w:before="120" w:after="120"/>
        <w:contextualSpacing/>
        <w:jc w:val="both"/>
        <w:rPr>
          <w:rFonts w:ascii="Times New Roman" w:eastAsiaTheme="minorHAnsi" w:hAnsi="Times New Roman" w:cs="Times New Roman"/>
        </w:rPr>
      </w:pPr>
      <w:r w:rsidRPr="00062FD0">
        <w:rPr>
          <w:rFonts w:ascii="Times New Roman" w:hAnsi="Times New Roman" w:cs="Times New Roman"/>
        </w:rPr>
        <w:t>di aver preso piena cognizione del D.M. 26 aprile 2022, n. 105, recante il Codice di Comportamento dei dipendenti del Ministero dell’istruzione e del merito;</w:t>
      </w:r>
    </w:p>
    <w:p w14:paraId="2EE069CB"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impegnarsi a comunicare tempestivamente all’Istituzione scolastica eventuali variazioni che dovessero intervenire nel corso dello svolgimento dell’incarico;</w:t>
      </w:r>
    </w:p>
    <w:p w14:paraId="72476291"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impegnarsi altresì a comunicare all’Istituzione scolastica qualsiasi altra circostanza sopravvenuta di carattere ostativo rispetto all’espletamento dell’incarico;</w:t>
      </w:r>
    </w:p>
    <w:p w14:paraId="379D3C01"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13B86C" w14:textId="143D948C" w:rsidR="00062FD0" w:rsidRPr="00062FD0" w:rsidRDefault="00062FD0" w:rsidP="00062FD0">
      <w:pPr>
        <w:spacing w:after="200"/>
        <w:mirrorIndents/>
        <w:jc w:val="both"/>
        <w:rPr>
          <w:rFonts w:ascii="Times New Roman" w:eastAsiaTheme="minorEastAsia" w:hAnsi="Times New Roman" w:cs="Times New Roman"/>
          <w:b/>
          <w:bCs/>
        </w:rPr>
      </w:pPr>
      <w:r w:rsidRPr="00062FD0">
        <w:rPr>
          <w:rFonts w:ascii="Times New Roman" w:eastAsiaTheme="minorEastAsia" w:hAnsi="Times New Roman" w:cs="Times New Roman"/>
          <w:b/>
          <w:bCs/>
        </w:rPr>
        <w:t>Luogo ____________________ , data __________</w:t>
      </w:r>
    </w:p>
    <w:p w14:paraId="1C09BE04" w14:textId="667BFF99" w:rsidR="00B52F0A" w:rsidRPr="0086069D" w:rsidRDefault="00062FD0" w:rsidP="00062FD0">
      <w:pPr>
        <w:spacing w:after="200"/>
        <w:mirrorIndents/>
        <w:jc w:val="right"/>
        <w:rPr>
          <w:rFonts w:ascii="Times New Roman" w:hAnsi="Times New Roman" w:cs="Times New Roman"/>
          <w:sz w:val="20"/>
        </w:rPr>
      </w:pPr>
      <w:r w:rsidRPr="00062FD0">
        <w:rPr>
          <w:rFonts w:ascii="Times New Roman" w:eastAsiaTheme="minorEastAsia" w:hAnsi="Times New Roman" w:cs="Times New Roman"/>
          <w:lang w:bidi="it-IT"/>
        </w:rPr>
        <w:br/>
        <w:t>Firma ________________________________</w:t>
      </w:r>
    </w:p>
    <w:sectPr w:rsidR="00B52F0A" w:rsidRPr="0086069D" w:rsidSect="00062FD0">
      <w:headerReference w:type="default" r:id="rId8"/>
      <w:footerReference w:type="default" r:id="rId9"/>
      <w:pgSz w:w="11910" w:h="16840"/>
      <w:pgMar w:top="1020" w:right="1137" w:bottom="568"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00FB" w14:textId="77777777" w:rsidR="00606219" w:rsidRDefault="00606219" w:rsidP="003C5A29">
      <w:r>
        <w:separator/>
      </w:r>
    </w:p>
  </w:endnote>
  <w:endnote w:type="continuationSeparator" w:id="0">
    <w:p w14:paraId="1AF37239" w14:textId="77777777" w:rsidR="00606219" w:rsidRDefault="00606219"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panose1 w:val="02020603050405020304"/>
    <w:charset w:val="01"/>
    <w:family w:val="roman"/>
    <w:pitch w:val="variable"/>
    <w:sig w:usb0="E0000AFF" w:usb1="500078FF" w:usb2="00000021" w:usb3="00000000" w:csb0="000001BF" w:csb1="00000000"/>
  </w:font>
  <w:font w:name="Noto Sans Devanagari">
    <w:altName w:val="Times New Roman"/>
    <w:charset w:val="00"/>
    <w:family w:val="swiss"/>
    <w:pitch w:val="variable"/>
    <w:sig w:usb0="80008023" w:usb1="00002046"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26DEA" w14:textId="77777777" w:rsidR="00606219" w:rsidRDefault="00606219" w:rsidP="003C5A29">
      <w:r>
        <w:separator/>
      </w:r>
    </w:p>
  </w:footnote>
  <w:footnote w:type="continuationSeparator" w:id="0">
    <w:p w14:paraId="4BC1A70A" w14:textId="77777777" w:rsidR="00606219" w:rsidRDefault="00606219"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29D8ADBE" w:rsidR="003C5A29" w:rsidRDefault="00587BC7">
    <w:pPr>
      <w:pStyle w:val="Intestazione"/>
    </w:pPr>
    <w:r>
      <w:rPr>
        <w:noProof/>
      </w:rPr>
      <mc:AlternateContent>
        <mc:Choice Requires="wps">
          <w:drawing>
            <wp:inline distT="0" distB="0" distL="0" distR="0" wp14:anchorId="39655E9E" wp14:editId="130286C3">
              <wp:extent cx="304800" cy="304800"/>
              <wp:effectExtent l="0" t="0" r="0" b="0"/>
              <wp:docPr id="998023453" name="Rettangolo 1" descr="Logo Cofinanziato dall'Unione europe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FF646" id="Rettangolo 1" o:spid="_x0000_s1026" alt="Logo Cofinanziato dall'Unione europe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5680D">
      <w:rPr>
        <w:noProof/>
      </w:rPr>
      <w:drawing>
        <wp:inline distT="0" distB="0" distL="0" distR="0" wp14:anchorId="788E1F32" wp14:editId="0216FAB3">
          <wp:extent cx="6635750" cy="682093"/>
          <wp:effectExtent l="0" t="0" r="0" b="0"/>
          <wp:docPr id="196579557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35750" cy="682093"/>
                  </a:xfrm>
                  <a:prstGeom prst="rect">
                    <a:avLst/>
                  </a:prstGeom>
                  <a:noFill/>
                  <a:ln>
                    <a:noFill/>
                  </a:ln>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B950B49"/>
    <w:multiLevelType w:val="hybridMultilevel"/>
    <w:tmpl w:val="36269D2A"/>
    <w:lvl w:ilvl="0" w:tplc="143E0174">
      <w:start w:val="44"/>
      <w:numFmt w:val="bullet"/>
      <w:lvlText w:val="-"/>
      <w:lvlJc w:val="left"/>
      <w:pPr>
        <w:ind w:left="1067" w:hanging="360"/>
      </w:pPr>
      <w:rPr>
        <w:rFonts w:ascii="Calibri" w:eastAsia="DejaVu Sans" w:hAnsi="Calibri" w:cs="Calibri"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426F0B"/>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2"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4" w15:restartNumberingAfterBreak="0">
    <w:nsid w:val="42B436FA"/>
    <w:multiLevelType w:val="hybridMultilevel"/>
    <w:tmpl w:val="8F24BF84"/>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6"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5BFC21AF"/>
    <w:multiLevelType w:val="hybridMultilevel"/>
    <w:tmpl w:val="4432B718"/>
    <w:lvl w:ilvl="0" w:tplc="C4C2FF1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A51CFC"/>
    <w:multiLevelType w:val="hybridMultilevel"/>
    <w:tmpl w:val="4ED226BC"/>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6"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28" w15:restartNumberingAfterBreak="0">
    <w:nsid w:val="7AE91B6C"/>
    <w:multiLevelType w:val="hybridMultilevel"/>
    <w:tmpl w:val="C20E4AD4"/>
    <w:lvl w:ilvl="0" w:tplc="D7F0A11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9190167">
    <w:abstractNumId w:val="11"/>
  </w:num>
  <w:num w:numId="2" w16cid:durableId="703411243">
    <w:abstractNumId w:val="13"/>
  </w:num>
  <w:num w:numId="3" w16cid:durableId="471361741">
    <w:abstractNumId w:val="6"/>
  </w:num>
  <w:num w:numId="4" w16cid:durableId="1720548874">
    <w:abstractNumId w:val="15"/>
  </w:num>
  <w:num w:numId="5" w16cid:durableId="1539856407">
    <w:abstractNumId w:val="2"/>
  </w:num>
  <w:num w:numId="6" w16cid:durableId="59864773">
    <w:abstractNumId w:val="19"/>
  </w:num>
  <w:num w:numId="7" w16cid:durableId="1277446768">
    <w:abstractNumId w:val="21"/>
  </w:num>
  <w:num w:numId="8" w16cid:durableId="342973644">
    <w:abstractNumId w:val="26"/>
  </w:num>
  <w:num w:numId="9" w16cid:durableId="52823716">
    <w:abstractNumId w:val="5"/>
  </w:num>
  <w:num w:numId="10" w16cid:durableId="1305085132">
    <w:abstractNumId w:val="16"/>
  </w:num>
  <w:num w:numId="11" w16cid:durableId="1124542890">
    <w:abstractNumId w:val="27"/>
  </w:num>
  <w:num w:numId="12" w16cid:durableId="210387048">
    <w:abstractNumId w:val="25"/>
  </w:num>
  <w:num w:numId="13" w16cid:durableId="265113150">
    <w:abstractNumId w:val="12"/>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0405583">
    <w:abstractNumId w:val="4"/>
  </w:num>
  <w:num w:numId="16" w16cid:durableId="1424230682">
    <w:abstractNumId w:val="8"/>
    <w:lvlOverride w:ilvl="0">
      <w:startOverride w:val="1"/>
    </w:lvlOverride>
    <w:lvlOverride w:ilvl="1"/>
    <w:lvlOverride w:ilvl="2"/>
    <w:lvlOverride w:ilvl="3"/>
    <w:lvlOverride w:ilvl="4"/>
    <w:lvlOverride w:ilvl="5"/>
    <w:lvlOverride w:ilvl="6"/>
    <w:lvlOverride w:ilvl="7"/>
    <w:lvlOverride w:ilvl="8"/>
  </w:num>
  <w:num w:numId="17" w16cid:durableId="1795709439">
    <w:abstractNumId w:val="22"/>
  </w:num>
  <w:num w:numId="18" w16cid:durableId="1331522115">
    <w:abstractNumId w:val="28"/>
  </w:num>
  <w:num w:numId="19" w16cid:durableId="417138300">
    <w:abstractNumId w:val="0"/>
  </w:num>
  <w:num w:numId="20" w16cid:durableId="206534387">
    <w:abstractNumId w:val="1"/>
  </w:num>
  <w:num w:numId="21" w16cid:durableId="832912483">
    <w:abstractNumId w:val="20"/>
  </w:num>
  <w:num w:numId="22"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7738670">
    <w:abstractNumId w:val="17"/>
  </w:num>
  <w:num w:numId="24" w16cid:durableId="2094737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3642357">
    <w:abstractNumId w:val="23"/>
  </w:num>
  <w:num w:numId="26" w16cid:durableId="1203175594">
    <w:abstractNumId w:val="10"/>
  </w:num>
  <w:num w:numId="27" w16cid:durableId="1005206495">
    <w:abstractNumId w:val="18"/>
  </w:num>
  <w:num w:numId="28" w16cid:durableId="273247752">
    <w:abstractNumId w:val="24"/>
  </w:num>
  <w:num w:numId="29" w16cid:durableId="949437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3217E"/>
    <w:rsid w:val="0003454E"/>
    <w:rsid w:val="00062FD0"/>
    <w:rsid w:val="00074C96"/>
    <w:rsid w:val="00076A66"/>
    <w:rsid w:val="00081785"/>
    <w:rsid w:val="000861D9"/>
    <w:rsid w:val="000A1711"/>
    <w:rsid w:val="000B28F8"/>
    <w:rsid w:val="000C14BE"/>
    <w:rsid w:val="000C66C2"/>
    <w:rsid w:val="000F2D2B"/>
    <w:rsid w:val="001214D1"/>
    <w:rsid w:val="00121DB4"/>
    <w:rsid w:val="00131E39"/>
    <w:rsid w:val="001466CE"/>
    <w:rsid w:val="00157DA7"/>
    <w:rsid w:val="0016113B"/>
    <w:rsid w:val="001737D8"/>
    <w:rsid w:val="001903C6"/>
    <w:rsid w:val="00192D75"/>
    <w:rsid w:val="001D1440"/>
    <w:rsid w:val="001D304C"/>
    <w:rsid w:val="0020058B"/>
    <w:rsid w:val="0020364C"/>
    <w:rsid w:val="00230DB9"/>
    <w:rsid w:val="002449B2"/>
    <w:rsid w:val="002507D5"/>
    <w:rsid w:val="00253714"/>
    <w:rsid w:val="0028682D"/>
    <w:rsid w:val="00291007"/>
    <w:rsid w:val="00297446"/>
    <w:rsid w:val="002C026F"/>
    <w:rsid w:val="00334D8A"/>
    <w:rsid w:val="00345188"/>
    <w:rsid w:val="00352018"/>
    <w:rsid w:val="00361CD8"/>
    <w:rsid w:val="00363B31"/>
    <w:rsid w:val="00365BA4"/>
    <w:rsid w:val="00376DEF"/>
    <w:rsid w:val="00385364"/>
    <w:rsid w:val="003A4CD3"/>
    <w:rsid w:val="003C0595"/>
    <w:rsid w:val="003C5A29"/>
    <w:rsid w:val="0045680D"/>
    <w:rsid w:val="004743AF"/>
    <w:rsid w:val="00477BA6"/>
    <w:rsid w:val="004A0E4A"/>
    <w:rsid w:val="004A1971"/>
    <w:rsid w:val="004A376D"/>
    <w:rsid w:val="004B0A88"/>
    <w:rsid w:val="004E09B0"/>
    <w:rsid w:val="004F04C6"/>
    <w:rsid w:val="004F64BB"/>
    <w:rsid w:val="00505E80"/>
    <w:rsid w:val="005231C3"/>
    <w:rsid w:val="00536364"/>
    <w:rsid w:val="00554CA1"/>
    <w:rsid w:val="00576D80"/>
    <w:rsid w:val="00587BC7"/>
    <w:rsid w:val="005A3070"/>
    <w:rsid w:val="005A46A0"/>
    <w:rsid w:val="005A7BCD"/>
    <w:rsid w:val="005B06E0"/>
    <w:rsid w:val="005B09AF"/>
    <w:rsid w:val="005D2E5C"/>
    <w:rsid w:val="0060495E"/>
    <w:rsid w:val="00606219"/>
    <w:rsid w:val="00606AB3"/>
    <w:rsid w:val="00621145"/>
    <w:rsid w:val="00625EC6"/>
    <w:rsid w:val="006326FC"/>
    <w:rsid w:val="0063284F"/>
    <w:rsid w:val="00653D3F"/>
    <w:rsid w:val="006561C4"/>
    <w:rsid w:val="00686A83"/>
    <w:rsid w:val="00687277"/>
    <w:rsid w:val="0069507F"/>
    <w:rsid w:val="006F1275"/>
    <w:rsid w:val="007204AB"/>
    <w:rsid w:val="00730941"/>
    <w:rsid w:val="00730FC2"/>
    <w:rsid w:val="00731882"/>
    <w:rsid w:val="00781EB1"/>
    <w:rsid w:val="007D38DF"/>
    <w:rsid w:val="007E3B3B"/>
    <w:rsid w:val="00804FCC"/>
    <w:rsid w:val="008422F2"/>
    <w:rsid w:val="00853519"/>
    <w:rsid w:val="0086069D"/>
    <w:rsid w:val="00864A63"/>
    <w:rsid w:val="0088496A"/>
    <w:rsid w:val="0089286D"/>
    <w:rsid w:val="008B0457"/>
    <w:rsid w:val="008C0025"/>
    <w:rsid w:val="008D198E"/>
    <w:rsid w:val="008E0132"/>
    <w:rsid w:val="008F2B88"/>
    <w:rsid w:val="0093418F"/>
    <w:rsid w:val="00937AC3"/>
    <w:rsid w:val="009440B2"/>
    <w:rsid w:val="00947ED9"/>
    <w:rsid w:val="00947FCF"/>
    <w:rsid w:val="00951D6E"/>
    <w:rsid w:val="00971141"/>
    <w:rsid w:val="009D6A0C"/>
    <w:rsid w:val="009E0869"/>
    <w:rsid w:val="00A0675E"/>
    <w:rsid w:val="00A237A4"/>
    <w:rsid w:val="00A41260"/>
    <w:rsid w:val="00A41E34"/>
    <w:rsid w:val="00A45F42"/>
    <w:rsid w:val="00A47FBC"/>
    <w:rsid w:val="00A51E4B"/>
    <w:rsid w:val="00A83F1F"/>
    <w:rsid w:val="00A84F1F"/>
    <w:rsid w:val="00A97A79"/>
    <w:rsid w:val="00AA4E30"/>
    <w:rsid w:val="00AA4F37"/>
    <w:rsid w:val="00AC4E3B"/>
    <w:rsid w:val="00AD4CC3"/>
    <w:rsid w:val="00AE4400"/>
    <w:rsid w:val="00AF52B7"/>
    <w:rsid w:val="00B050BC"/>
    <w:rsid w:val="00B1429D"/>
    <w:rsid w:val="00B2708C"/>
    <w:rsid w:val="00B363B0"/>
    <w:rsid w:val="00B52F0A"/>
    <w:rsid w:val="00B74202"/>
    <w:rsid w:val="00B96EFB"/>
    <w:rsid w:val="00BA4C2D"/>
    <w:rsid w:val="00BA5C91"/>
    <w:rsid w:val="00BB38E3"/>
    <w:rsid w:val="00BC14D1"/>
    <w:rsid w:val="00BE43D3"/>
    <w:rsid w:val="00BF5E0A"/>
    <w:rsid w:val="00C01EB8"/>
    <w:rsid w:val="00C2567F"/>
    <w:rsid w:val="00C26DDF"/>
    <w:rsid w:val="00C57424"/>
    <w:rsid w:val="00CA3FC8"/>
    <w:rsid w:val="00CA5F16"/>
    <w:rsid w:val="00CD1E4B"/>
    <w:rsid w:val="00CE44F2"/>
    <w:rsid w:val="00D368C7"/>
    <w:rsid w:val="00DA1AA2"/>
    <w:rsid w:val="00DA3BED"/>
    <w:rsid w:val="00DA51A6"/>
    <w:rsid w:val="00DB7237"/>
    <w:rsid w:val="00DD23A1"/>
    <w:rsid w:val="00DD5C04"/>
    <w:rsid w:val="00DD6F6B"/>
    <w:rsid w:val="00DE2EBE"/>
    <w:rsid w:val="00DF0E7E"/>
    <w:rsid w:val="00E031F7"/>
    <w:rsid w:val="00E11797"/>
    <w:rsid w:val="00E56614"/>
    <w:rsid w:val="00E64F3D"/>
    <w:rsid w:val="00E7117E"/>
    <w:rsid w:val="00E84468"/>
    <w:rsid w:val="00EA4BE5"/>
    <w:rsid w:val="00EC6579"/>
    <w:rsid w:val="00EC754C"/>
    <w:rsid w:val="00EF2CF1"/>
    <w:rsid w:val="00EF47FE"/>
    <w:rsid w:val="00F14333"/>
    <w:rsid w:val="00F3698C"/>
    <w:rsid w:val="00F409FD"/>
    <w:rsid w:val="00FA2A5D"/>
    <w:rsid w:val="00FA3D11"/>
    <w:rsid w:val="00FD1FCD"/>
    <w:rsid w:val="00FF785B"/>
    <w:rsid w:val="00FF79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497</Words>
  <Characters>2838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3</cp:revision>
  <cp:lastPrinted>2025-05-05T12:01:00Z</cp:lastPrinted>
  <dcterms:created xsi:type="dcterms:W3CDTF">2026-07-22T09:22:00Z</dcterms:created>
  <dcterms:modified xsi:type="dcterms:W3CDTF">2026-07-22T09:22:00Z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